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jc w:val="center"/>
        <w:rPr>
          <w:rFonts w:ascii="Cambria" w:cs="Cambria" w:eastAsia="Cambria" w:hAnsi="Cambria"/>
          <w:color w:val="ff0000"/>
        </w:rPr>
      </w:pPr>
      <w:r w:rsidDel="00000000" w:rsidR="00000000" w:rsidRPr="00000000">
        <w:rPr>
          <w:rFonts w:ascii="Cambria" w:cs="Cambria" w:eastAsia="Cambria" w:hAnsi="Cambria"/>
          <w:color w:val="ff0000"/>
          <w:rtl w:val="0"/>
        </w:rPr>
        <w:t xml:space="preserve">Download this file, then</w:t>
      </w:r>
    </w:p>
    <w:p w:rsidR="00000000" w:rsidDel="00000000" w:rsidP="00000000" w:rsidRDefault="00000000" w:rsidRPr="00000000" w14:paraId="00000002">
      <w:pPr>
        <w:jc w:val="center"/>
        <w:rPr>
          <w:rFonts w:ascii="Cambria" w:cs="Cambria" w:eastAsia="Cambria" w:hAnsi="Cambria"/>
          <w:b w:val="1"/>
          <w:color w:val="ff0000"/>
        </w:rPr>
      </w:pPr>
      <w:r w:rsidDel="00000000" w:rsidR="00000000" w:rsidRPr="00000000">
        <w:rPr>
          <w:rFonts w:ascii="Cambria" w:cs="Cambria" w:eastAsia="Cambria" w:hAnsi="Cambria"/>
          <w:color w:val="ff0000"/>
          <w:rtl w:val="0"/>
        </w:rPr>
        <w:t xml:space="preserve">Copy, Paste &amp; Personalize the letter on the 2</w:t>
      </w:r>
      <w:r w:rsidDel="00000000" w:rsidR="00000000" w:rsidRPr="00000000">
        <w:rPr>
          <w:rFonts w:ascii="Cambria" w:cs="Cambria" w:eastAsia="Cambria" w:hAnsi="Cambria"/>
          <w:color w:val="ff0000"/>
          <w:vertAlign w:val="superscript"/>
          <w:rtl w:val="0"/>
        </w:rPr>
        <w:t xml:space="preserve">nd</w:t>
      </w:r>
      <w:r w:rsidDel="00000000" w:rsidR="00000000" w:rsidRPr="00000000">
        <w:rPr>
          <w:rFonts w:ascii="Cambria" w:cs="Cambria" w:eastAsia="Cambria" w:hAnsi="Cambria"/>
          <w:color w:val="ff0000"/>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rPr>
          <w:rFonts w:ascii="Cambria" w:cs="Cambria" w:eastAsia="Cambria" w:hAnsi="Cambria"/>
          <w:u w:val="single"/>
        </w:rPr>
      </w:pPr>
      <w:r w:rsidDel="00000000" w:rsidR="00000000" w:rsidRPr="00000000">
        <w:rPr>
          <w:rFonts w:ascii="Cambria" w:cs="Cambria" w:eastAsia="Cambria" w:hAnsi="Cambria"/>
          <w:b w:val="1"/>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06">
      <w:pPr>
        <w:rPr>
          <w:rFonts w:ascii="Cambria" w:cs="Cambria" w:eastAsia="Cambria" w:hAnsi="Cambria"/>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rPr>
          <w:rFonts w:ascii="Cambria" w:cs="Cambria" w:eastAsia="Cambria" w:hAnsi="Cambria"/>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jc w:val="right"/>
        <w:rPr>
          <w:rFonts w:ascii="Cambria" w:cs="Cambria" w:eastAsia="Cambria" w:hAnsi="Cambria"/>
        </w:rPr>
      </w:pPr>
      <w:r w:rsidDel="00000000" w:rsidR="00000000" w:rsidRPr="00000000">
        <w:rPr>
          <w:rtl w:val="0"/>
        </w:rPr>
      </w:r>
    </w:p>
    <w:p w:rsidR="00000000" w:rsidDel="00000000" w:rsidP="00000000" w:rsidRDefault="00000000" w:rsidRPr="00000000" w14:paraId="0000000A">
      <w:pPr>
        <w:rPr>
          <w:rFonts w:ascii="Cambria" w:cs="Cambria" w:eastAsia="Cambria" w:hAnsi="Cambria"/>
        </w:rPr>
      </w:pPr>
      <w:r w:rsidDel="00000000" w:rsidR="00000000" w:rsidRPr="00000000">
        <w:rPr>
          <w:rtl w:val="0"/>
        </w:rPr>
      </w:r>
    </w:p>
    <w:p w:rsidR="00000000" w:rsidDel="00000000" w:rsidP="00000000" w:rsidRDefault="00000000" w:rsidRPr="00000000" w14:paraId="0000000B">
      <w:pPr>
        <w:rPr>
          <w:rFonts w:ascii="Cambria" w:cs="Cambria" w:eastAsia="Cambria" w:hAnsi="Cambria"/>
          <w:u w:val="single"/>
        </w:rPr>
      </w:pPr>
      <w:r w:rsidDel="00000000" w:rsidR="00000000" w:rsidRPr="00000000">
        <w:rPr>
          <w:rFonts w:ascii="Cambria" w:cs="Cambria" w:eastAsia="Cambria" w:hAnsi="Cambria"/>
          <w:b w:val="1"/>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Add your favorite or a seasonal recipe with the letter</w:t>
      </w:r>
    </w:p>
    <w:p w:rsidR="00000000" w:rsidDel="00000000" w:rsidP="00000000" w:rsidRDefault="00000000" w:rsidRPr="00000000" w14:paraId="0000000E">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Deliver to your client’s office with a treat to share – they’re all talking about you!</w:t>
      </w:r>
    </w:p>
    <w:p w:rsidR="00000000" w:rsidDel="00000000" w:rsidP="00000000" w:rsidRDefault="00000000" w:rsidRPr="00000000" w14:paraId="0000000F">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Pair in a basket with other goodies</w:t>
      </w:r>
    </w:p>
    <w:p w:rsidR="00000000" w:rsidDel="00000000" w:rsidP="00000000" w:rsidRDefault="00000000" w:rsidRPr="00000000" w14:paraId="00000010">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Present on a bamboo cutting board with bow and gourmet cheese &amp; bread</w:t>
      </w:r>
    </w:p>
    <w:p w:rsidR="00000000" w:rsidDel="00000000" w:rsidP="00000000" w:rsidRDefault="00000000" w:rsidRPr="00000000" w14:paraId="00000011">
      <w:pPr>
        <w:widowControl w:val="0"/>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Pair with a classy cookbook (fitting their style) </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rPr>
          <w:rFonts w:ascii="Cambria" w:cs="Cambria" w:eastAsia="Cambria" w:hAnsi="Cambria"/>
        </w:rPr>
      </w:pPr>
      <w:r w:rsidDel="00000000" w:rsidR="00000000" w:rsidRPr="00000000">
        <w:rPr>
          <w:rtl w:val="0"/>
        </w:rPr>
      </w:r>
    </w:p>
    <w:p w:rsidR="00000000" w:rsidDel="00000000" w:rsidP="00000000" w:rsidRDefault="00000000" w:rsidRPr="00000000" w14:paraId="00000014">
      <w:pPr>
        <w:rPr>
          <w:rFonts w:ascii="Cambria" w:cs="Cambria" w:eastAsia="Cambria" w:hAnsi="Cambria"/>
        </w:rPr>
      </w:pPr>
      <w:r w:rsidDel="00000000" w:rsidR="00000000" w:rsidRPr="00000000">
        <w:rPr>
          <w:rtl w:val="0"/>
        </w:rPr>
      </w:r>
    </w:p>
    <w:p w:rsidR="00000000" w:rsidDel="00000000" w:rsidP="00000000" w:rsidRDefault="00000000" w:rsidRPr="00000000" w14:paraId="00000015">
      <w:pPr>
        <w:rPr>
          <w:rFonts w:ascii="Cambria" w:cs="Cambria" w:eastAsia="Cambria" w:hAnsi="Cambria"/>
        </w:rPr>
      </w:pPr>
      <w:r w:rsidDel="00000000" w:rsidR="00000000" w:rsidRPr="00000000">
        <w:rPr>
          <w:rFonts w:ascii="Cambria" w:cs="Cambria" w:eastAsia="Cambria" w:hAnsi="Cambria"/>
          <w:b w:val="1"/>
          <w:u w:val="single"/>
          <w:rtl w:val="0"/>
        </w:rPr>
        <w:t xml:space="preserve">IF YOU’D LIKE TO INCLUDE INFO FOR SHARPENING, YOU MAY ADD:</w:t>
      </w: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rPr>
          <w:rFonts w:ascii="Cambria" w:cs="Cambria" w:eastAsia="Cambria" w:hAnsi="Cambria"/>
        </w:rPr>
      </w:pPr>
      <w:r w:rsidDel="00000000" w:rsidR="00000000" w:rsidRPr="00000000">
        <w:rPr>
          <w:rFonts w:ascii="Cambria" w:cs="Cambria" w:eastAsia="Cambria" w:hAnsi="Cambria"/>
          <w:b w:val="1"/>
          <w:rtl w:val="0"/>
        </w:rPr>
        <w:tab/>
      </w:r>
      <w:r w:rsidDel="00000000" w:rsidR="00000000" w:rsidRPr="00000000">
        <w:rPr>
          <w:rtl w:val="0"/>
        </w:rPr>
      </w:r>
    </w:p>
    <w:p w:rsidR="00000000" w:rsidDel="00000000" w:rsidP="00000000" w:rsidRDefault="00000000" w:rsidRPr="00000000" w14:paraId="00000017">
      <w:pPr>
        <w:rPr>
          <w:rFonts w:ascii="Cambria" w:cs="Cambria" w:eastAsia="Cambria" w:hAnsi="Cambria"/>
        </w:rPr>
      </w:pPr>
      <w:r w:rsidDel="00000000" w:rsidR="00000000" w:rsidRPr="00000000">
        <w:rPr>
          <w:rFonts w:ascii="Cambria" w:cs="Cambria" w:eastAsia="Cambria" w:hAnsi="Cambria"/>
          <w:i w:val="1"/>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rtl w:val="0"/>
        </w:rPr>
        <w:t xml:space="preserve">  (You may change verbiage) </w:t>
      </w:r>
    </w:p>
    <w:p w:rsidR="00000000" w:rsidDel="00000000" w:rsidP="00000000" w:rsidRDefault="00000000" w:rsidRPr="00000000" w14:paraId="00000018">
      <w:pPr>
        <w:rPr>
          <w:rFonts w:ascii="Cambria" w:cs="Cambria" w:eastAsia="Cambria" w:hAnsi="Cambria"/>
        </w:rPr>
      </w:pPr>
      <w:r w:rsidDel="00000000" w:rsidR="00000000" w:rsidRPr="00000000">
        <w:rPr>
          <w:rtl w:val="0"/>
        </w:rPr>
      </w:r>
    </w:p>
    <w:p w:rsidR="00000000" w:rsidDel="00000000" w:rsidP="00000000" w:rsidRDefault="00000000" w:rsidRPr="00000000" w14:paraId="00000019">
      <w:pPr>
        <w:rPr>
          <w:rFonts w:ascii="Cambria" w:cs="Cambria" w:eastAsia="Cambria" w:hAnsi="Cambria"/>
        </w:rPr>
      </w:pPr>
      <w:r w:rsidDel="00000000" w:rsidR="00000000" w:rsidRPr="00000000">
        <w:rPr>
          <w:rtl w:val="0"/>
        </w:rPr>
      </w:r>
    </w:p>
    <w:p w:rsidR="00000000" w:rsidDel="00000000" w:rsidP="00000000" w:rsidRDefault="00000000" w:rsidRPr="00000000" w14:paraId="0000001A">
      <w:pPr>
        <w:rPr>
          <w:rFonts w:ascii="Cambria" w:cs="Cambria" w:eastAsia="Cambria" w:hAnsi="Cambria"/>
          <w:u w:val="single"/>
        </w:rPr>
      </w:pPr>
      <w:r w:rsidDel="00000000" w:rsidR="00000000" w:rsidRPr="00000000">
        <w:rPr>
          <w:rFonts w:ascii="Cambria" w:cs="Cambria" w:eastAsia="Cambria" w:hAnsi="Cambria"/>
          <w:b w:val="1"/>
          <w:u w:val="single"/>
          <w:rtl w:val="0"/>
        </w:rPr>
        <w:t xml:space="preserve">TURN GIFTS INTO BRANDING OPPORTUNITIES</w:t>
      </w:r>
      <w:r w:rsidDel="00000000" w:rsidR="00000000" w:rsidRPr="00000000">
        <w:rPr>
          <w:rFonts w:ascii="Cambria" w:cs="Cambria" w:eastAsia="Cambria" w:hAnsi="Cambria"/>
          <w:u w:val="single"/>
          <w:rtl w:val="0"/>
        </w:rPr>
        <w:t xml:space="preserve">: </w:t>
      </w:r>
    </w:p>
    <w:p w:rsidR="00000000" w:rsidDel="00000000" w:rsidP="00000000" w:rsidRDefault="00000000" w:rsidRPr="00000000" w14:paraId="0000001B">
      <w:pPr>
        <w:rPr>
          <w:rFonts w:ascii="Cambria" w:cs="Cambria" w:eastAsia="Cambria" w:hAnsi="Cambria"/>
        </w:rPr>
      </w:pPr>
      <w:r w:rsidDel="00000000" w:rsidR="00000000" w:rsidRPr="00000000">
        <w:rPr>
          <w:rFonts w:ascii="Cambria" w:cs="Cambria" w:eastAsia="Cambria" w:hAnsi="Cambria"/>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rPr>
          <w:rFonts w:ascii="Cambria" w:cs="Cambria" w:eastAsia="Cambria" w:hAnsi="Cambria"/>
        </w:rPr>
      </w:pPr>
      <w:r w:rsidDel="00000000" w:rsidR="00000000" w:rsidRPr="00000000">
        <w:rPr>
          <w:rFonts w:ascii="Cambria" w:cs="Cambria" w:eastAsia="Cambria" w:hAnsi="Cambria"/>
          <w:rtl w:val="0"/>
        </w:rPr>
        <w:t xml:space="preserve">✓Auction / Charity donations </w:t>
      </w:r>
    </w:p>
    <w:p w:rsidR="00000000" w:rsidDel="00000000" w:rsidP="00000000" w:rsidRDefault="00000000" w:rsidRPr="00000000" w14:paraId="0000001D">
      <w:pPr>
        <w:rPr>
          <w:rFonts w:ascii="Cambria" w:cs="Cambria" w:eastAsia="Cambria" w:hAnsi="Cambria"/>
        </w:rPr>
      </w:pPr>
      <w:r w:rsidDel="00000000" w:rsidR="00000000" w:rsidRPr="00000000">
        <w:rPr>
          <w:rFonts w:ascii="Cambria" w:cs="Cambria" w:eastAsia="Cambria" w:hAnsi="Cambria"/>
          <w:rtl w:val="0"/>
        </w:rPr>
        <w:t xml:space="preserve">✓A List Clients &amp; Raving Fans </w:t>
      </w:r>
    </w:p>
    <w:p w:rsidR="00000000" w:rsidDel="00000000" w:rsidP="00000000" w:rsidRDefault="00000000" w:rsidRPr="00000000" w14:paraId="0000001E">
      <w:pPr>
        <w:rPr>
          <w:rFonts w:ascii="Cambria" w:cs="Cambria" w:eastAsia="Cambria" w:hAnsi="Cambria"/>
        </w:rPr>
      </w:pPr>
      <w:r w:rsidDel="00000000" w:rsidR="00000000" w:rsidRPr="00000000">
        <w:rPr>
          <w:rFonts w:ascii="Cambria" w:cs="Cambria" w:eastAsia="Cambria" w:hAnsi="Cambria"/>
          <w:rtl w:val="0"/>
        </w:rPr>
        <w:t xml:space="preserve">✓Advocate, Referral &amp; Key Partners </w:t>
      </w:r>
    </w:p>
    <w:p w:rsidR="00000000" w:rsidDel="00000000" w:rsidP="00000000" w:rsidRDefault="00000000" w:rsidRPr="00000000" w14:paraId="0000001F">
      <w:pPr>
        <w:rPr>
          <w:rFonts w:ascii="Cambria" w:cs="Cambria" w:eastAsia="Cambria" w:hAnsi="Cambria"/>
        </w:rPr>
      </w:pPr>
      <w:r w:rsidDel="00000000" w:rsidR="00000000" w:rsidRPr="00000000">
        <w:rPr>
          <w:rtl w:val="0"/>
        </w:rPr>
      </w:r>
    </w:p>
    <w:p w:rsidR="00000000" w:rsidDel="00000000" w:rsidP="00000000" w:rsidRDefault="00000000" w:rsidRPr="00000000" w14:paraId="00000020">
      <w:pPr>
        <w:rPr>
          <w:rFonts w:ascii="Cambria" w:cs="Cambria" w:eastAsia="Cambria" w:hAnsi="Cambria"/>
        </w:rPr>
      </w:pPr>
      <w:r w:rsidDel="00000000" w:rsidR="00000000" w:rsidRPr="00000000">
        <w:rPr>
          <w:rtl w:val="0"/>
        </w:rPr>
      </w:r>
    </w:p>
    <w:p w:rsidR="00000000" w:rsidDel="00000000" w:rsidP="00000000" w:rsidRDefault="00000000" w:rsidRPr="00000000" w14:paraId="00000021">
      <w:pPr>
        <w:rPr>
          <w:rFonts w:ascii="Cambria" w:cs="Cambria" w:eastAsia="Cambria" w:hAnsi="Cambria"/>
        </w:rPr>
      </w:pPr>
      <w:r w:rsidDel="00000000" w:rsidR="00000000" w:rsidRPr="00000000">
        <w:rPr>
          <w:rtl w:val="0"/>
        </w:rPr>
      </w:r>
    </w:p>
    <w:p w:rsidR="00000000" w:rsidDel="00000000" w:rsidP="00000000" w:rsidRDefault="00000000" w:rsidRPr="00000000" w14:paraId="00000022">
      <w:pPr>
        <w:jc w:val="center"/>
        <w:rPr>
          <w:rFonts w:ascii="Cambria" w:cs="Cambria" w:eastAsia="Cambria" w:hAnsi="Cambria"/>
          <w:color w:val="ff0000"/>
          <w:u w:val="single"/>
        </w:rPr>
      </w:pPr>
      <w:r w:rsidDel="00000000" w:rsidR="00000000" w:rsidRPr="00000000">
        <w:rPr>
          <w:rFonts w:ascii="Cambria" w:cs="Cambria" w:eastAsia="Cambria" w:hAnsi="Cambria"/>
          <w:b w:val="1"/>
          <w:color w:val="ff0000"/>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jc w:val="center"/>
        <w:rPr>
          <w:rFonts w:ascii="Cambria" w:cs="Cambria" w:eastAsia="Cambria" w:hAnsi="Cambria"/>
          <w:b w:val="1"/>
          <w:color w:val="ff0000"/>
        </w:rPr>
      </w:pPr>
      <w:r w:rsidDel="00000000" w:rsidR="00000000" w:rsidRPr="00000000">
        <w:rPr>
          <w:rFonts w:ascii="Cambria" w:cs="Cambria" w:eastAsia="Cambria" w:hAnsi="Cambria"/>
          <w:b w:val="1"/>
          <w:rtl w:val="0"/>
        </w:rPr>
        <w:t xml:space="preserve">AND RECEIVE $50 FREE CUTCO ON YOUR NEXT ORDER!</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ff0000"/>
          <w:vertAlign w:val="baseline"/>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color w:val="000000"/>
          <w:vertAlign w:val="baseline"/>
        </w:rPr>
      </w:pPr>
      <w:r w:rsidDel="00000000" w:rsidR="00000000" w:rsidRPr="00000000">
        <w:rPr>
          <w:rFonts w:ascii="Cambria" w:cs="Cambria" w:eastAsia="Cambria" w:hAnsi="Cambria"/>
          <w:i w:val="1"/>
          <w:color w:val="000000"/>
          <w:vertAlign w:val="baseline"/>
          <w:rtl w:val="0"/>
        </w:rPr>
        <w:t xml:space="preserve">Dear Client Name(s),</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vertAlign w:val="baseline"/>
          <w:rtl w:val="0"/>
        </w:rPr>
        <w:t xml:space="preserve"> </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In real estate, we do our best to offer the highest quality service to our clients and only want to associate ourselves with the very best.</w:t>
      </w:r>
      <w:r w:rsidDel="00000000" w:rsidR="00000000" w:rsidRPr="00000000">
        <w:rPr>
          <w:rFonts w:ascii="Cambria" w:cs="Cambria" w:eastAsia="Cambria" w:hAnsi="Cambria"/>
          <w:b w:val="1"/>
          <w:vertAlign w:val="baseline"/>
          <w:rtl w:val="0"/>
        </w:rPr>
        <w:t xml:space="preserve">  </w:t>
      </w:r>
      <w:r w:rsidDel="00000000" w:rsidR="00000000" w:rsidRPr="00000000">
        <w:rPr>
          <w:rFonts w:ascii="Cambria" w:cs="Cambria" w:eastAsia="Cambria" w:hAnsi="Cambria"/>
          <w:vertAlign w:val="baseline"/>
          <w:rtl w:val="0"/>
        </w:rPr>
        <w:t xml:space="preserve">That is why we’re giving you the gift of Cutco, and helping you start your own collection.  If you aren't familiar, Cutco is the world's finest kitchen cutlery. </w:t>
      </w:r>
      <w:r w:rsidDel="00000000" w:rsidR="00000000" w:rsidRPr="00000000">
        <w:rPr>
          <w:rFonts w:ascii="Cambria" w:cs="Cambria" w:eastAsia="Cambria" w:hAnsi="Cambria"/>
          <w:rtl w:val="0"/>
        </w:rPr>
        <w:t xml:space="preserve">They are made in America and have been since 1949</w:t>
      </w:r>
      <w:r w:rsidDel="00000000" w:rsidR="00000000" w:rsidRPr="00000000">
        <w:rPr>
          <w:rFonts w:ascii="Cambria" w:cs="Cambria" w:eastAsia="Cambria" w:hAnsi="Cambria"/>
          <w:vertAlign w:val="baseline"/>
          <w:rtl w:val="0"/>
        </w:rPr>
        <w:t xml:space="preserve">, with a FOREVER Guarantee, including free sharpening for life.  We trust you’ll enjoy using them with your family and friends for years to come. </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b w:val="1"/>
          <w:vertAlign w:val="baseline"/>
          <w:rtl w:val="0"/>
        </w:rPr>
        <w:t xml:space="preserve"> </w:t>
      </w: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240" w:lineRule="auto"/>
        <w:rPr>
          <w:rFonts w:ascii="Cambria" w:cs="Cambria" w:eastAsia="Cambria" w:hAnsi="Cambria"/>
        </w:rPr>
      </w:pPr>
      <w:r w:rsidDel="00000000" w:rsidR="00000000" w:rsidRPr="00000000">
        <w:rPr>
          <w:rFonts w:ascii="Cambria" w:cs="Cambria" w:eastAsia="Cambria" w:hAnsi="Cambria"/>
          <w:b w:val="1"/>
          <w:i w:val="1"/>
          <w:vertAlign w:val="baseline"/>
          <w:rtl w:val="0"/>
        </w:rPr>
        <w:t xml:space="preserve">The Santoku Trimmer – </w:t>
      </w:r>
      <w:r w:rsidDel="00000000" w:rsidR="00000000" w:rsidRPr="00000000">
        <w:rPr>
          <w:rFonts w:ascii="Cambria" w:cs="Cambria" w:eastAsia="Cambria" w:hAnsi="Cambria"/>
          <w:i w:val="1"/>
          <w:vertAlign w:val="baseline"/>
          <w:rtl w:val="0"/>
        </w:rPr>
        <w:t xml:space="preserve">Small Utility All Purpose Knife</w:t>
      </w:r>
      <w:r w:rsidDel="00000000" w:rsidR="00000000" w:rsidRPr="00000000">
        <w:rPr>
          <w:rFonts w:ascii="Cambria" w:cs="Cambria" w:eastAsia="Cambria" w:hAnsi="Cambria"/>
          <w:b w:val="1"/>
          <w:i w:val="1"/>
          <w:vertAlign w:val="baseline"/>
          <w:rtl w:val="0"/>
        </w:rPr>
        <w:t xml:space="preserve"> </w:t>
      </w: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34">
      <w:pPr>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Slice tomatoes, cucumbers, peaches, pears, &amp; corn off the cob.</w:t>
      </w:r>
      <w:r w:rsidDel="00000000" w:rsidR="00000000" w:rsidRPr="00000000">
        <w:rPr>
          <w:rtl w:val="0"/>
        </w:rPr>
      </w:r>
    </w:p>
    <w:p w:rsidR="00000000" w:rsidDel="00000000" w:rsidP="00000000" w:rsidRDefault="00000000" w:rsidRPr="00000000" w14:paraId="00000035">
      <w:pPr>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Trim fat off and slice steaks, chops, &amp; roasts</w:t>
      </w:r>
    </w:p>
    <w:p w:rsidR="00000000" w:rsidDel="00000000" w:rsidP="00000000" w:rsidRDefault="00000000" w:rsidRPr="00000000" w14:paraId="00000036">
      <w:pPr>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Cut &amp; section grapefruit &amp; oranges</w:t>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0"/>
          <w:tab w:val="left" w:leader="none" w:pos="720"/>
        </w:tabs>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Slicing lemons, limes, &amp; peppers</w:t>
      </w:r>
    </w:p>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hd w:fill="auto" w:val="clear"/>
        <w:tabs>
          <w:tab w:val="left" w:leader="none" w:pos="220"/>
        </w:tabs>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280" w:before="280" w:lineRule="auto"/>
        <w:rPr>
          <w:rFonts w:ascii="Cambria" w:cs="Cambria" w:eastAsia="Cambria" w:hAnsi="Cambria"/>
          <w:i w:val="0"/>
          <w:color w:val="0000ff"/>
          <w:vertAlign w:val="baseline"/>
        </w:rPr>
      </w:pPr>
      <w:r w:rsidDel="00000000" w:rsidR="00000000" w:rsidRPr="00000000">
        <w:rPr>
          <w:rFonts w:ascii="Cambria" w:cs="Cambria" w:eastAsia="Cambria" w:hAnsi="Cambria"/>
          <w:b w:val="1"/>
          <w:i w:val="1"/>
          <w:vertAlign w:val="baseline"/>
          <w:rtl w:val="0"/>
        </w:rPr>
        <w:t xml:space="preserve">The 5” Petite Santoku  – </w:t>
      </w:r>
      <w:r w:rsidDel="00000000" w:rsidR="00000000" w:rsidRPr="00000000">
        <w:rPr>
          <w:rFonts w:ascii="Cambria" w:cs="Cambria" w:eastAsia="Cambria" w:hAnsi="Cambria"/>
          <w:i w:val="1"/>
          <w:rtl w:val="0"/>
        </w:rPr>
        <w:t xml:space="preserve">Santoku means “3 Good Things” </w:t>
      </w:r>
      <w:r w:rsidDel="00000000" w:rsidR="00000000" w:rsidRPr="00000000">
        <w:rPr>
          <w:rtl w:val="0"/>
        </w:rPr>
      </w:r>
    </w:p>
    <w:p w:rsidR="00000000" w:rsidDel="00000000" w:rsidP="00000000" w:rsidRDefault="00000000" w:rsidRPr="00000000" w14:paraId="0000003A">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Perfectly balanced &amp; extremely versatile tools</w:t>
      </w:r>
    </w:p>
    <w:p w:rsidR="00000000" w:rsidDel="00000000" w:rsidP="00000000" w:rsidRDefault="00000000" w:rsidRPr="00000000" w14:paraId="0000003B">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Same tool used on the culinary circuit and all the cooking shows</w:t>
      </w:r>
    </w:p>
    <w:p w:rsidR="00000000" w:rsidDel="00000000" w:rsidP="00000000" w:rsidRDefault="00000000" w:rsidRPr="00000000" w14:paraId="0000003C">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Santoku means “</w:t>
      </w:r>
      <w:r w:rsidDel="00000000" w:rsidR="00000000" w:rsidRPr="00000000">
        <w:rPr>
          <w:rFonts w:ascii="Cambria" w:cs="Cambria" w:eastAsia="Cambria" w:hAnsi="Cambria"/>
          <w:i w:val="1"/>
          <w:vertAlign w:val="baseline"/>
          <w:rtl w:val="0"/>
        </w:rPr>
        <w:t xml:space="preserve">Three Good Things”</w:t>
      </w:r>
      <w:r w:rsidDel="00000000" w:rsidR="00000000" w:rsidRPr="00000000">
        <w:rPr>
          <w:rtl w:val="0"/>
        </w:rPr>
      </w:r>
    </w:p>
    <w:p w:rsidR="00000000" w:rsidDel="00000000" w:rsidP="00000000" w:rsidRDefault="00000000" w:rsidRPr="00000000" w14:paraId="0000003D">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Slicing, dicing, and chopping anything in your kitchen with ease</w:t>
      </w:r>
    </w:p>
    <w:p w:rsidR="00000000" w:rsidDel="00000000" w:rsidP="00000000" w:rsidRDefault="00000000" w:rsidRPr="00000000" w14:paraId="0000003E">
      <w:pPr>
        <w:pageBreakBefore w:val="0"/>
        <w:numPr>
          <w:ilvl w:val="0"/>
          <w:numId w:val="3"/>
        </w:numPr>
        <w:pBdr>
          <w:top w:space="0" w:sz="0" w:val="nil"/>
          <w:left w:space="0" w:sz="0" w:val="nil"/>
          <w:bottom w:space="0" w:sz="0" w:val="nil"/>
          <w:right w:space="0" w:sz="0" w:val="nil"/>
          <w:between w:space="0" w:sz="0" w:val="nil"/>
        </w:pBdr>
        <w:shd w:fill="auto" w:val="clear"/>
        <w:spacing w:after="280" w:before="0" w:lineRule="auto"/>
        <w:ind w:left="720" w:hanging="360"/>
        <w:rPr>
          <w:rFonts w:ascii="Cambria" w:cs="Cambria" w:eastAsia="Cambria" w:hAnsi="Cambria"/>
        </w:rPr>
      </w:pPr>
      <w:r w:rsidDel="00000000" w:rsidR="00000000" w:rsidRPr="00000000">
        <w:rPr>
          <w:rFonts w:ascii="Cambria" w:cs="Cambria" w:eastAsia="Cambria" w:hAnsi="Cambria"/>
          <w:vertAlign w:val="baseline"/>
          <w:rtl w:val="0"/>
        </w:rPr>
        <w:t xml:space="preserve">Carrots, onions, tomatoes, celery, garlic, nuts, fruits, meats, and more!</w:t>
      </w:r>
    </w:p>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hd w:fill="auto" w:val="clear"/>
        <w:tabs>
          <w:tab w:val="left" w:leader="none" w:pos="220"/>
        </w:tabs>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We genuinely appreciate your helping us build our business, as we hope your Petite Santoku &amp; Santoku Style Trimmer will serve your family well, as we serve all your real estate needs.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vertAlign w:val="baseline"/>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vertAlign w:val="baseline"/>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0"/>
          <w:vertAlign w:val="baseline"/>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vertAlign w:val="baseline"/>
        </w:rPr>
      </w:pPr>
      <w:r w:rsidDel="00000000" w:rsidR="00000000" w:rsidRPr="00000000">
        <w:rPr>
          <w:rFonts w:ascii="Cambria" w:cs="Cambria" w:eastAsia="Cambria" w:hAnsi="Cambria"/>
          <w:b w:val="1"/>
          <w:i w:val="1"/>
          <w:vertAlign w:val="baseline"/>
          <w:rtl w:val="0"/>
        </w:rPr>
        <w:t xml:space="preserve">Please Spread the Word About Us</w:t>
      </w:r>
      <w:r w:rsidDel="00000000" w:rsidR="00000000" w:rsidRPr="00000000">
        <w:rPr>
          <w:rFonts w:ascii="Cambria" w:cs="Cambria" w:eastAsia="Cambria" w:hAnsi="Cambria"/>
          <w:vertAlign w:val="baseline"/>
          <w:rtl w:val="0"/>
        </w:rPr>
        <w:t xml:space="preserve">!</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vertAlign w:val="baseline"/>
        </w:rPr>
      </w:pPr>
      <w:r w:rsidDel="00000000" w:rsidR="00000000" w:rsidRPr="00000000">
        <w:rPr>
          <w:rFonts w:ascii="Cambria" w:cs="Cambria" w:eastAsia="Cambria" w:hAnsi="Cambria"/>
          <w:i w:val="1"/>
          <w:vertAlign w:val="baseline"/>
          <w:rtl w:val="0"/>
        </w:rPr>
        <w:t xml:space="preserve">Referrals are the highest compliment we can receive!</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49">
      <w:pPr>
        <w:rPr>
          <w:rFonts w:ascii="Cambria" w:cs="Cambria" w:eastAsia="Cambria" w:hAnsi="Cambria"/>
        </w:rPr>
      </w:pPr>
      <w:r w:rsidDel="00000000" w:rsidR="00000000" w:rsidRPr="00000000">
        <w:rPr>
          <w:rFonts w:ascii="Cambria" w:cs="Cambria" w:eastAsia="Cambria" w:hAnsi="Cambria"/>
          <w:b w:val="1"/>
          <w:rtl w:val="0"/>
        </w:rPr>
        <w:t xml:space="preserve">INSERT YOUR SIGNATURE / LOGO  HERE</w:t>
      </w:r>
      <w:r w:rsidDel="00000000" w:rsidR="00000000" w:rsidRPr="00000000">
        <w:rPr>
          <w:rtl w:val="0"/>
        </w:rPr>
      </w:r>
    </w:p>
    <w:p w:rsidR="00000000" w:rsidDel="00000000" w:rsidP="00000000" w:rsidRDefault="00000000" w:rsidRPr="00000000" w14:paraId="0000004A">
      <w:pPr>
        <w:pageBreakBefore w:val="0"/>
        <w:jc w:val="center"/>
        <w:rPr>
          <w:rFonts w:ascii="Cambria" w:cs="Cambria" w:eastAsia="Cambria" w:hAnsi="Cambria"/>
          <w:b w:val="1"/>
          <w:color w:val="222222"/>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D">
      <w:pPr>
        <w:pageBreakBefore w:val="0"/>
        <w:jc w:val="center"/>
        <w:rPr>
          <w:rFonts w:ascii="Cambria" w:cs="Cambria" w:eastAsia="Cambria" w:hAnsi="Cambria"/>
          <w:color w:val="1a1a1a"/>
        </w:rPr>
      </w:pPr>
      <w:r w:rsidDel="00000000" w:rsidR="00000000" w:rsidRPr="00000000">
        <w:rPr>
          <w:rFonts w:ascii="Cambria" w:cs="Cambria" w:eastAsia="Cambria" w:hAnsi="Cambria"/>
          <w:i w:val="1"/>
          <w:color w:val="1a1a1a"/>
          <w:rtl w:val="0"/>
        </w:rPr>
        <w:t xml:space="preserve">All CUTCO products are dishwasher safe &amp; </w:t>
      </w:r>
      <w:r w:rsidDel="00000000" w:rsidR="00000000" w:rsidRPr="00000000">
        <w:rPr>
          <w:rtl w:val="0"/>
        </w:rPr>
      </w:r>
    </w:p>
    <w:p w:rsidR="00000000" w:rsidDel="00000000" w:rsidP="00000000" w:rsidRDefault="00000000" w:rsidRPr="00000000" w14:paraId="0000004E">
      <w:pPr>
        <w:pageBreakBefore w:val="0"/>
        <w:jc w:val="center"/>
        <w:rPr>
          <w:rFonts w:ascii="Cambria" w:cs="Cambria" w:eastAsia="Cambria" w:hAnsi="Cambria"/>
        </w:rPr>
      </w:pPr>
      <w:r w:rsidDel="00000000" w:rsidR="00000000" w:rsidRPr="00000000">
        <w:rPr>
          <w:rFonts w:ascii="Cambria" w:cs="Cambria" w:eastAsia="Cambria" w:hAnsi="Cambria"/>
          <w:i w:val="1"/>
          <w:color w:val="1a1a1a"/>
          <w:rtl w:val="0"/>
        </w:rPr>
        <w:t xml:space="preserve">covered by The Forever Guarantee!</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sz w:val="24"/>
          <w:szCs w:val="24"/>
          <w:vertAlign w:val="baseline"/>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rFonts w:ascii="Georgia" w:cs="Georgia" w:eastAsia="Georgia" w:hAnsi="Georgia"/>
          <w:b w:val="0"/>
          <w:i w:val="0"/>
          <w:sz w:val="32"/>
          <w:szCs w:val="32"/>
          <w:vertAlign w:val="baseline"/>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rFonts w:ascii="Georgia" w:cs="Georgia" w:eastAsia="Georgia" w:hAnsi="Georgia"/>
          <w:b w:val="0"/>
          <w:color w:val="000000"/>
          <w:sz w:val="24"/>
          <w:szCs w:val="24"/>
          <w:vertAlign w:val="baseline"/>
        </w:rPr>
      </w:pPr>
      <w:r w:rsidDel="00000000" w:rsidR="00000000" w:rsidRPr="00000000">
        <w:rPr>
          <w:rtl w:val="0"/>
        </w:rPr>
      </w:r>
    </w:p>
    <w:sectPr>
      <w:pgSz w:h="15840" w:w="12240" w:orient="portrait"/>
      <w:pgMar w:bottom="792" w:top="648" w:left="864" w:right="86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3">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1033"/>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0" w:before="0" w:line="240" w:lineRule="auto"/>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