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88" w:lineRule="auto"/>
        <w:jc w:val="center"/>
        <w:rPr>
          <w:rFonts w:ascii="Cambria" w:cs="Cambria" w:eastAsia="Cambria" w:hAnsi="Cambria"/>
          <w:color w:val="ff0000"/>
        </w:rPr>
      </w:pPr>
      <w:r w:rsidDel="00000000" w:rsidR="00000000" w:rsidRPr="00000000">
        <w:rPr>
          <w:rFonts w:ascii="Cambria" w:cs="Cambria" w:eastAsia="Cambria" w:hAnsi="Cambria"/>
          <w:color w:val="ff0000"/>
          <w:rtl w:val="0"/>
        </w:rPr>
        <w:t xml:space="preserve">Download this file, then</w:t>
      </w:r>
    </w:p>
    <w:p w:rsidR="00000000" w:rsidDel="00000000" w:rsidP="00000000" w:rsidRDefault="00000000" w:rsidRPr="00000000" w14:paraId="00000002">
      <w:pPr>
        <w:jc w:val="center"/>
        <w:rPr>
          <w:rFonts w:ascii="Cambria" w:cs="Cambria" w:eastAsia="Cambria" w:hAnsi="Cambria"/>
          <w:b w:val="1"/>
          <w:color w:val="ff0000"/>
        </w:rPr>
      </w:pPr>
      <w:r w:rsidDel="00000000" w:rsidR="00000000" w:rsidRPr="00000000">
        <w:rPr>
          <w:rFonts w:ascii="Cambria" w:cs="Cambria" w:eastAsia="Cambria" w:hAnsi="Cambria"/>
          <w:color w:val="ff0000"/>
          <w:rtl w:val="0"/>
        </w:rPr>
        <w:t xml:space="preserve">Copy, Paste &amp; Personalize the letter on the 2</w:t>
      </w:r>
      <w:r w:rsidDel="00000000" w:rsidR="00000000" w:rsidRPr="00000000">
        <w:rPr>
          <w:rFonts w:ascii="Cambria" w:cs="Cambria" w:eastAsia="Cambria" w:hAnsi="Cambria"/>
          <w:color w:val="ff0000"/>
          <w:vertAlign w:val="superscript"/>
          <w:rtl w:val="0"/>
        </w:rPr>
        <w:t xml:space="preserve">nd</w:t>
      </w:r>
      <w:r w:rsidDel="00000000" w:rsidR="00000000" w:rsidRPr="00000000">
        <w:rPr>
          <w:rFonts w:ascii="Cambria" w:cs="Cambria" w:eastAsia="Cambria" w:hAnsi="Cambria"/>
          <w:color w:val="ff0000"/>
          <w:rtl w:val="0"/>
        </w:rPr>
        <w:t xml:space="preserve"> page (below) &amp; send the letter in an email the same day you give your gifts!</w:t>
      </w:r>
      <w:r w:rsidDel="00000000" w:rsidR="00000000" w:rsidRPr="00000000">
        <w:rPr>
          <w:rtl w:val="0"/>
        </w:rPr>
      </w:r>
    </w:p>
    <w:p w:rsidR="00000000" w:rsidDel="00000000" w:rsidP="00000000" w:rsidRDefault="00000000" w:rsidRPr="00000000" w14:paraId="00000003">
      <w:pPr>
        <w:rPr>
          <w:rFonts w:ascii="Cambria" w:cs="Cambria" w:eastAsia="Cambria" w:hAnsi="Cambria"/>
        </w:rPr>
      </w:pPr>
      <w:r w:rsidDel="00000000" w:rsidR="00000000" w:rsidRPr="00000000">
        <w:rPr>
          <w:rtl w:val="0"/>
        </w:rPr>
      </w:r>
    </w:p>
    <w:p w:rsidR="00000000" w:rsidDel="00000000" w:rsidP="00000000" w:rsidRDefault="00000000" w:rsidRPr="00000000" w14:paraId="00000004">
      <w:pPr>
        <w:rPr>
          <w:rFonts w:ascii="Cambria" w:cs="Cambria" w:eastAsia="Cambria" w:hAnsi="Cambria"/>
          <w:u w:val="single"/>
        </w:rPr>
      </w:pPr>
      <w:r w:rsidDel="00000000" w:rsidR="00000000" w:rsidRPr="00000000">
        <w:rPr>
          <w:rFonts w:ascii="Cambria" w:cs="Cambria" w:eastAsia="Cambria" w:hAnsi="Cambria"/>
          <w:b w:val="1"/>
          <w:u w:val="single"/>
          <w:rtl w:val="0"/>
        </w:rPr>
        <w:t xml:space="preserve">Using this gift letter will accomplish a few things for you and your client:</w:t>
      </w:r>
      <w:r w:rsidDel="00000000" w:rsidR="00000000" w:rsidRPr="00000000">
        <w:rPr>
          <w:rtl w:val="0"/>
        </w:rPr>
      </w:r>
    </w:p>
    <w:p w:rsidR="00000000" w:rsidDel="00000000" w:rsidP="00000000" w:rsidRDefault="00000000" w:rsidRPr="00000000" w14:paraId="00000005">
      <w:pPr>
        <w:tabs>
          <w:tab w:val="left" w:leader="none" w:pos="692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 It will tell them the uses of their CUTCO gift </w:t>
      </w:r>
      <w:r w:rsidDel="00000000" w:rsidR="00000000" w:rsidRPr="00000000">
        <w:rPr>
          <w:rtl w:val="0"/>
        </w:rPr>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It will tell them how high quality your gift is if they’re new to CUTCO</w:t>
      </w:r>
      <w:r w:rsidDel="00000000" w:rsidR="00000000" w:rsidRPr="00000000">
        <w:rPr>
          <w:rtl w:val="0"/>
        </w:rPr>
      </w:r>
    </w:p>
    <w:p w:rsidR="00000000" w:rsidDel="00000000" w:rsidP="00000000" w:rsidRDefault="00000000" w:rsidRPr="00000000" w14:paraId="00000008">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Another personalized system in place to add value to your business</w:t>
      </w:r>
      <w:r w:rsidDel="00000000" w:rsidR="00000000" w:rsidRPr="00000000">
        <w:rPr>
          <w:rtl w:val="0"/>
        </w:rPr>
      </w:r>
    </w:p>
    <w:p w:rsidR="00000000" w:rsidDel="00000000" w:rsidP="00000000" w:rsidRDefault="00000000" w:rsidRPr="00000000" w14:paraId="00000009">
      <w:pPr>
        <w:jc w:val="right"/>
        <w:rPr>
          <w:rFonts w:ascii="Cambria" w:cs="Cambria" w:eastAsia="Cambria" w:hAnsi="Cambria"/>
        </w:rPr>
      </w:pPr>
      <w:r w:rsidDel="00000000" w:rsidR="00000000" w:rsidRPr="00000000">
        <w:rPr>
          <w:rtl w:val="0"/>
        </w:rPr>
      </w:r>
    </w:p>
    <w:p w:rsidR="00000000" w:rsidDel="00000000" w:rsidP="00000000" w:rsidRDefault="00000000" w:rsidRPr="00000000" w14:paraId="0000000A">
      <w:pPr>
        <w:rPr>
          <w:rFonts w:ascii="Cambria" w:cs="Cambria" w:eastAsia="Cambria" w:hAnsi="Cambria"/>
        </w:rPr>
      </w:pPr>
      <w:r w:rsidDel="00000000" w:rsidR="00000000" w:rsidRPr="00000000">
        <w:rPr>
          <w:rtl w:val="0"/>
        </w:rPr>
      </w:r>
    </w:p>
    <w:p w:rsidR="00000000" w:rsidDel="00000000" w:rsidP="00000000" w:rsidRDefault="00000000" w:rsidRPr="00000000" w14:paraId="0000000B">
      <w:pPr>
        <w:rPr>
          <w:rFonts w:ascii="Cambria" w:cs="Cambria" w:eastAsia="Cambria" w:hAnsi="Cambria"/>
          <w:u w:val="single"/>
        </w:rPr>
      </w:pPr>
      <w:r w:rsidDel="00000000" w:rsidR="00000000" w:rsidRPr="00000000">
        <w:rPr>
          <w:rFonts w:ascii="Cambria" w:cs="Cambria" w:eastAsia="Cambria" w:hAnsi="Cambria"/>
          <w:b w:val="1"/>
          <w:u w:val="single"/>
          <w:rtl w:val="0"/>
        </w:rPr>
        <w:t xml:space="preserve">PRESENTATION IDEAS TO FIT YOUR STYLE &amp; INCREASE YOUR BRAND:</w:t>
      </w:r>
      <w:r w:rsidDel="00000000" w:rsidR="00000000" w:rsidRPr="00000000">
        <w:rPr>
          <w:rtl w:val="0"/>
        </w:rPr>
      </w:r>
    </w:p>
    <w:p w:rsidR="00000000" w:rsidDel="00000000" w:rsidP="00000000" w:rsidRDefault="00000000" w:rsidRPr="00000000" w14:paraId="0000000C">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Separate the events and don’t bring the gift to the closing table. Instead, mail or pop by after they’ve moved in </w:t>
      </w:r>
    </w:p>
    <w:p w:rsidR="00000000" w:rsidDel="00000000" w:rsidP="00000000" w:rsidRDefault="00000000" w:rsidRPr="00000000" w14:paraId="0000000D">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Add your favorite or a seasonal recipe with the letter</w:t>
      </w:r>
    </w:p>
    <w:p w:rsidR="00000000" w:rsidDel="00000000" w:rsidP="00000000" w:rsidRDefault="00000000" w:rsidRPr="00000000" w14:paraId="0000000E">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Deliver to your client’s office with a treat to share – they’re all talking about you!</w:t>
      </w:r>
    </w:p>
    <w:p w:rsidR="00000000" w:rsidDel="00000000" w:rsidP="00000000" w:rsidRDefault="00000000" w:rsidRPr="00000000" w14:paraId="0000000F">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Pair in a basket with other goodies</w:t>
      </w:r>
    </w:p>
    <w:p w:rsidR="00000000" w:rsidDel="00000000" w:rsidP="00000000" w:rsidRDefault="00000000" w:rsidRPr="00000000" w14:paraId="00000010">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Present on a bamboo cutting board with bow and gourmet cheese &amp; bread</w:t>
      </w:r>
    </w:p>
    <w:p w:rsidR="00000000" w:rsidDel="00000000" w:rsidP="00000000" w:rsidRDefault="00000000" w:rsidRPr="00000000" w14:paraId="00000011">
      <w:pPr>
        <w:widowControl w:val="0"/>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Pair with a classy cookbook (fitting their style) </w:t>
      </w:r>
    </w:p>
    <w:p w:rsidR="00000000" w:rsidDel="00000000" w:rsidP="00000000" w:rsidRDefault="00000000" w:rsidRPr="00000000" w14:paraId="00000012">
      <w:pPr>
        <w:rPr>
          <w:rFonts w:ascii="Cambria" w:cs="Cambria" w:eastAsia="Cambria" w:hAnsi="Cambria"/>
        </w:rPr>
      </w:pPr>
      <w:r w:rsidDel="00000000" w:rsidR="00000000" w:rsidRPr="00000000">
        <w:rPr>
          <w:rtl w:val="0"/>
        </w:rPr>
      </w:r>
    </w:p>
    <w:p w:rsidR="00000000" w:rsidDel="00000000" w:rsidP="00000000" w:rsidRDefault="00000000" w:rsidRPr="00000000" w14:paraId="00000013">
      <w:pPr>
        <w:rPr>
          <w:rFonts w:ascii="Cambria" w:cs="Cambria" w:eastAsia="Cambria" w:hAnsi="Cambria"/>
        </w:rPr>
      </w:pPr>
      <w:r w:rsidDel="00000000" w:rsidR="00000000" w:rsidRPr="00000000">
        <w:rPr>
          <w:rtl w:val="0"/>
        </w:rPr>
      </w:r>
    </w:p>
    <w:p w:rsidR="00000000" w:rsidDel="00000000" w:rsidP="00000000" w:rsidRDefault="00000000" w:rsidRPr="00000000" w14:paraId="00000014">
      <w:pPr>
        <w:rPr>
          <w:rFonts w:ascii="Cambria" w:cs="Cambria" w:eastAsia="Cambria" w:hAnsi="Cambria"/>
        </w:rPr>
      </w:pPr>
      <w:r w:rsidDel="00000000" w:rsidR="00000000" w:rsidRPr="00000000">
        <w:rPr>
          <w:rtl w:val="0"/>
        </w:rPr>
      </w:r>
    </w:p>
    <w:p w:rsidR="00000000" w:rsidDel="00000000" w:rsidP="00000000" w:rsidRDefault="00000000" w:rsidRPr="00000000" w14:paraId="00000015">
      <w:pPr>
        <w:rPr>
          <w:rFonts w:ascii="Cambria" w:cs="Cambria" w:eastAsia="Cambria" w:hAnsi="Cambria"/>
        </w:rPr>
      </w:pPr>
      <w:r w:rsidDel="00000000" w:rsidR="00000000" w:rsidRPr="00000000">
        <w:rPr>
          <w:rFonts w:ascii="Cambria" w:cs="Cambria" w:eastAsia="Cambria" w:hAnsi="Cambria"/>
          <w:b w:val="1"/>
          <w:u w:val="single"/>
          <w:rtl w:val="0"/>
        </w:rPr>
        <w:t xml:space="preserve">IF YOU’D LIKE TO INCLUDE INFO FOR SHARPENING, YOU MAY ADD:</w:t>
      </w: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16">
      <w:pPr>
        <w:tabs>
          <w:tab w:val="left" w:leader="none" w:pos="808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17">
      <w:pPr>
        <w:rPr>
          <w:rFonts w:ascii="Cambria" w:cs="Cambria" w:eastAsia="Cambria" w:hAnsi="Cambria"/>
        </w:rPr>
      </w:pPr>
      <w:r w:rsidDel="00000000" w:rsidR="00000000" w:rsidRPr="00000000">
        <w:rPr>
          <w:rFonts w:ascii="Cambria" w:cs="Cambria" w:eastAsia="Cambria" w:hAnsi="Cambria"/>
          <w:i w:val="1"/>
          <w:rtl w:val="0"/>
        </w:rPr>
        <w:t xml:space="preserve">As our valued client and a CUTCO owner, you are entitled to a Free Sharpening of all your knives on the anniversary of your home purchase.  To schedule, please reach out to us. You will not be pitched or sold as part of this sharpening, and you do have access to our exclusive discount.</w:t>
      </w:r>
      <w:r w:rsidDel="00000000" w:rsidR="00000000" w:rsidRPr="00000000">
        <w:rPr>
          <w:rFonts w:ascii="Cambria" w:cs="Cambria" w:eastAsia="Cambria" w:hAnsi="Cambria"/>
          <w:rtl w:val="0"/>
        </w:rPr>
        <w:t xml:space="preserve">  (You may change verbiage) </w:t>
      </w:r>
    </w:p>
    <w:p w:rsidR="00000000" w:rsidDel="00000000" w:rsidP="00000000" w:rsidRDefault="00000000" w:rsidRPr="00000000" w14:paraId="00000018">
      <w:pPr>
        <w:rPr>
          <w:rFonts w:ascii="Cambria" w:cs="Cambria" w:eastAsia="Cambria" w:hAnsi="Cambria"/>
        </w:rPr>
      </w:pPr>
      <w:r w:rsidDel="00000000" w:rsidR="00000000" w:rsidRPr="00000000">
        <w:rPr>
          <w:rtl w:val="0"/>
        </w:rPr>
      </w:r>
    </w:p>
    <w:p w:rsidR="00000000" w:rsidDel="00000000" w:rsidP="00000000" w:rsidRDefault="00000000" w:rsidRPr="00000000" w14:paraId="00000019">
      <w:pPr>
        <w:rPr>
          <w:rFonts w:ascii="Cambria" w:cs="Cambria" w:eastAsia="Cambria" w:hAnsi="Cambria"/>
        </w:rPr>
      </w:pPr>
      <w:r w:rsidDel="00000000" w:rsidR="00000000" w:rsidRPr="00000000">
        <w:rPr>
          <w:rtl w:val="0"/>
        </w:rPr>
      </w:r>
    </w:p>
    <w:p w:rsidR="00000000" w:rsidDel="00000000" w:rsidP="00000000" w:rsidRDefault="00000000" w:rsidRPr="00000000" w14:paraId="0000001A">
      <w:pPr>
        <w:rPr>
          <w:rFonts w:ascii="Cambria" w:cs="Cambria" w:eastAsia="Cambria" w:hAnsi="Cambria"/>
          <w:u w:val="single"/>
        </w:rPr>
      </w:pPr>
      <w:r w:rsidDel="00000000" w:rsidR="00000000" w:rsidRPr="00000000">
        <w:rPr>
          <w:rFonts w:ascii="Cambria" w:cs="Cambria" w:eastAsia="Cambria" w:hAnsi="Cambria"/>
          <w:b w:val="1"/>
          <w:u w:val="single"/>
          <w:rtl w:val="0"/>
        </w:rPr>
        <w:t xml:space="preserve">TURN GIFTS INTO BRANDING OPPORTUNITIES</w:t>
      </w:r>
      <w:r w:rsidDel="00000000" w:rsidR="00000000" w:rsidRPr="00000000">
        <w:rPr>
          <w:rFonts w:ascii="Cambria" w:cs="Cambria" w:eastAsia="Cambria" w:hAnsi="Cambria"/>
          <w:u w:val="single"/>
          <w:rtl w:val="0"/>
        </w:rPr>
        <w:t xml:space="preserve">: </w:t>
      </w:r>
    </w:p>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rtl w:val="0"/>
        </w:rPr>
        <w:t xml:space="preserve">✓Closing Gifts</w:t>
        <w:br w:type="textWrapping"/>
        <w:t xml:space="preserve">✓Referral Thank you / Appreciation Party</w:t>
        <w:br w:type="textWrapping"/>
        <w:t xml:space="preserve">✓Holiday Gifts </w:t>
      </w:r>
    </w:p>
    <w:p w:rsidR="00000000" w:rsidDel="00000000" w:rsidP="00000000" w:rsidRDefault="00000000" w:rsidRPr="00000000" w14:paraId="0000001C">
      <w:pPr>
        <w:rPr>
          <w:rFonts w:ascii="Cambria" w:cs="Cambria" w:eastAsia="Cambria" w:hAnsi="Cambria"/>
        </w:rPr>
      </w:pPr>
      <w:r w:rsidDel="00000000" w:rsidR="00000000" w:rsidRPr="00000000">
        <w:rPr>
          <w:rFonts w:ascii="Cambria" w:cs="Cambria" w:eastAsia="Cambria" w:hAnsi="Cambria"/>
          <w:rtl w:val="0"/>
        </w:rPr>
        <w:t xml:space="preserve">✓Auction / Charity donations </w:t>
      </w:r>
    </w:p>
    <w:p w:rsidR="00000000" w:rsidDel="00000000" w:rsidP="00000000" w:rsidRDefault="00000000" w:rsidRPr="00000000" w14:paraId="0000001D">
      <w:pPr>
        <w:rPr>
          <w:rFonts w:ascii="Cambria" w:cs="Cambria" w:eastAsia="Cambria" w:hAnsi="Cambria"/>
        </w:rPr>
      </w:pPr>
      <w:r w:rsidDel="00000000" w:rsidR="00000000" w:rsidRPr="00000000">
        <w:rPr>
          <w:rFonts w:ascii="Cambria" w:cs="Cambria" w:eastAsia="Cambria" w:hAnsi="Cambria"/>
          <w:rtl w:val="0"/>
        </w:rPr>
        <w:t xml:space="preserve">✓A List Clients &amp; Raving Fans </w:t>
      </w:r>
    </w:p>
    <w:p w:rsidR="00000000" w:rsidDel="00000000" w:rsidP="00000000" w:rsidRDefault="00000000" w:rsidRPr="00000000" w14:paraId="0000001E">
      <w:pPr>
        <w:rPr>
          <w:rFonts w:ascii="Cambria" w:cs="Cambria" w:eastAsia="Cambria" w:hAnsi="Cambria"/>
        </w:rPr>
      </w:pPr>
      <w:r w:rsidDel="00000000" w:rsidR="00000000" w:rsidRPr="00000000">
        <w:rPr>
          <w:rFonts w:ascii="Cambria" w:cs="Cambria" w:eastAsia="Cambria" w:hAnsi="Cambria"/>
          <w:rtl w:val="0"/>
        </w:rPr>
        <w:t xml:space="preserve">✓Advocate, Referral &amp; Key Partners </w:t>
      </w:r>
    </w:p>
    <w:p w:rsidR="00000000" w:rsidDel="00000000" w:rsidP="00000000" w:rsidRDefault="00000000" w:rsidRPr="00000000" w14:paraId="0000001F">
      <w:pPr>
        <w:rPr>
          <w:rFonts w:ascii="Cambria" w:cs="Cambria" w:eastAsia="Cambria" w:hAnsi="Cambria"/>
        </w:rPr>
      </w:pPr>
      <w:r w:rsidDel="00000000" w:rsidR="00000000" w:rsidRPr="00000000">
        <w:rPr>
          <w:rtl w:val="0"/>
        </w:rPr>
      </w:r>
    </w:p>
    <w:p w:rsidR="00000000" w:rsidDel="00000000" w:rsidP="00000000" w:rsidRDefault="00000000" w:rsidRPr="00000000" w14:paraId="00000020">
      <w:pPr>
        <w:rPr>
          <w:rFonts w:ascii="Cambria" w:cs="Cambria" w:eastAsia="Cambria" w:hAnsi="Cambria"/>
        </w:rPr>
      </w:pPr>
      <w:r w:rsidDel="00000000" w:rsidR="00000000" w:rsidRPr="00000000">
        <w:rPr>
          <w:rtl w:val="0"/>
        </w:rPr>
      </w:r>
    </w:p>
    <w:p w:rsidR="00000000" w:rsidDel="00000000" w:rsidP="00000000" w:rsidRDefault="00000000" w:rsidRPr="00000000" w14:paraId="00000021">
      <w:pPr>
        <w:rPr>
          <w:rFonts w:ascii="Cambria" w:cs="Cambria" w:eastAsia="Cambria" w:hAnsi="Cambria"/>
        </w:rPr>
      </w:pPr>
      <w:r w:rsidDel="00000000" w:rsidR="00000000" w:rsidRPr="00000000">
        <w:rPr>
          <w:rtl w:val="0"/>
        </w:rPr>
      </w:r>
    </w:p>
    <w:p w:rsidR="00000000" w:rsidDel="00000000" w:rsidP="00000000" w:rsidRDefault="00000000" w:rsidRPr="00000000" w14:paraId="00000022">
      <w:pPr>
        <w:jc w:val="center"/>
        <w:rPr>
          <w:rFonts w:ascii="Cambria" w:cs="Cambria" w:eastAsia="Cambria" w:hAnsi="Cambria"/>
          <w:color w:val="ff0000"/>
          <w:u w:val="single"/>
        </w:rPr>
      </w:pPr>
      <w:r w:rsidDel="00000000" w:rsidR="00000000" w:rsidRPr="00000000">
        <w:rPr>
          <w:rFonts w:ascii="Cambria" w:cs="Cambria" w:eastAsia="Cambria" w:hAnsi="Cambria"/>
          <w:b w:val="1"/>
          <w:color w:val="ff0000"/>
          <w:u w:val="single"/>
          <w:rtl w:val="0"/>
        </w:rPr>
        <w:t xml:space="preserve">SHARE YOUR PRESENTATION / CUTCO STORY WITH US</w:t>
      </w:r>
      <w:r w:rsidDel="00000000" w:rsidR="00000000" w:rsidRPr="00000000">
        <w:rPr>
          <w:rtl w:val="0"/>
        </w:rPr>
      </w:r>
    </w:p>
    <w:p w:rsidR="00000000" w:rsidDel="00000000" w:rsidP="00000000" w:rsidRDefault="00000000" w:rsidRPr="00000000" w14:paraId="00000023">
      <w:pPr>
        <w:jc w:val="center"/>
        <w:rPr>
          <w:rFonts w:ascii="Arial" w:cs="Arial" w:eastAsia="Arial" w:hAnsi="Arial"/>
          <w:b w:val="1"/>
          <w:color w:val="ff0000"/>
          <w:sz w:val="32"/>
          <w:szCs w:val="32"/>
        </w:rPr>
      </w:pPr>
      <w:r w:rsidDel="00000000" w:rsidR="00000000" w:rsidRPr="00000000">
        <w:rPr>
          <w:rFonts w:ascii="Cambria" w:cs="Cambria" w:eastAsia="Cambria" w:hAnsi="Cambria"/>
          <w:b w:val="1"/>
          <w:rtl w:val="0"/>
        </w:rPr>
        <w:t xml:space="preserve">AND RECEIVE $50 FREE CUTCO ON YOUR NEXT ORDER!</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Dear Client Name(s),</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In real estate, we do our best to offer the highest quality service to our clients and only want to associate ourselves with the very best.</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That is why we’re giving you the gift of Cutco, and helping you start your own collection.  If you aren't familiar, Cutco is the world's finest kitchen cutlery. They are made in America and have been since 1949, with a FOREVER Guarantee, including free sharpening for life.  We trust you’ll enjoy using them with your family and friends for years to come.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Fonts w:ascii="Cambria" w:cs="Cambria" w:eastAsia="Cambria" w:hAnsi="Cambria"/>
          <w:b w:val="1"/>
          <w:rtl w:val="0"/>
        </w:rPr>
        <w:t xml:space="preserv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tabs>
          <w:tab w:val="left" w:leader="none" w:pos="90"/>
        </w:tabs>
        <w:rPr>
          <w:rFonts w:ascii="Cambria" w:cs="Cambria" w:eastAsia="Cambria" w:hAnsi="Cambria"/>
          <w:b w:val="1"/>
        </w:rPr>
      </w:pPr>
      <w:r w:rsidDel="00000000" w:rsidR="00000000" w:rsidRPr="00000000">
        <w:rPr>
          <w:rtl w:val="0"/>
        </w:rPr>
      </w:r>
    </w:p>
    <w:p w:rsidR="00000000" w:rsidDel="00000000" w:rsidP="00000000" w:rsidRDefault="00000000" w:rsidRPr="00000000" w14:paraId="0000002C">
      <w:pPr>
        <w:pStyle w:val="Heading1"/>
        <w:keepNext w:val="0"/>
        <w:keepLines w:val="0"/>
        <w:pBdr>
          <w:top w:color="1a1a1a" w:space="0" w:sz="0" w:val="none"/>
          <w:left w:color="1a1a1a" w:space="0" w:sz="0" w:val="none"/>
          <w:bottom w:color="1a1a1a" w:space="0" w:sz="0" w:val="none"/>
          <w:right w:color="1a1a1a" w:space="0" w:sz="0" w:val="none"/>
          <w:between w:color="1a1a1a" w:space="0" w:sz="0" w:val="none"/>
        </w:pBdr>
        <w:shd w:fill="ffffff" w:val="clear"/>
        <w:spacing w:before="0" w:line="335.99999999999994" w:lineRule="auto"/>
        <w:rPr>
          <w:rFonts w:ascii="Cambria" w:cs="Cambria" w:eastAsia="Cambria" w:hAnsi="Cambria"/>
          <w:b w:val="0"/>
          <w:i w:val="1"/>
          <w:sz w:val="24"/>
          <w:szCs w:val="24"/>
        </w:rPr>
      </w:pPr>
      <w:bookmarkStart w:colFirst="0" w:colLast="0" w:name="_pm80ydb2j0tw" w:id="0"/>
      <w:bookmarkEnd w:id="0"/>
      <w:r w:rsidDel="00000000" w:rsidR="00000000" w:rsidRPr="00000000">
        <w:rPr>
          <w:rFonts w:ascii="Cambria" w:cs="Cambria" w:eastAsia="Cambria" w:hAnsi="Cambria"/>
          <w:i w:val="1"/>
          <w:color w:val="1a1a1a"/>
          <w:sz w:val="24"/>
          <w:szCs w:val="24"/>
          <w:rtl w:val="0"/>
        </w:rPr>
        <w:t xml:space="preserve">Pocket Knife </w:t>
      </w:r>
      <w:r w:rsidDel="00000000" w:rsidR="00000000" w:rsidRPr="00000000">
        <w:rPr>
          <w:rFonts w:ascii="Cambria" w:cs="Cambria" w:eastAsia="Cambria" w:hAnsi="Cambria"/>
          <w:b w:val="1"/>
          <w:i w:val="1"/>
          <w:sz w:val="28"/>
          <w:szCs w:val="28"/>
          <w:rtl w:val="0"/>
        </w:rPr>
        <w:t xml:space="preserve">– </w:t>
      </w:r>
      <w:r w:rsidDel="00000000" w:rsidR="00000000" w:rsidRPr="00000000">
        <w:rPr>
          <w:rFonts w:ascii="Cambria" w:cs="Cambria" w:eastAsia="Cambria" w:hAnsi="Cambria"/>
          <w:b w:val="0"/>
          <w:i w:val="1"/>
          <w:sz w:val="24"/>
          <w:szCs w:val="24"/>
          <w:highlight w:val="white"/>
          <w:rtl w:val="0"/>
        </w:rPr>
        <w:t xml:space="preserve">Sharp and handy</w:t>
      </w:r>
      <w:r w:rsidDel="00000000" w:rsidR="00000000" w:rsidRPr="00000000">
        <w:rPr>
          <w:rtl w:val="0"/>
        </w:rPr>
      </w:r>
    </w:p>
    <w:p w:rsidR="00000000" w:rsidDel="00000000" w:rsidP="00000000" w:rsidRDefault="00000000" w:rsidRPr="00000000" w14:paraId="0000002D">
      <w:pPr>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02E">
      <w:pPr>
        <w:numPr>
          <w:ilvl w:val="0"/>
          <w:numId w:val="1"/>
        </w:numPr>
        <w:pBdr>
          <w:top w:color="1a1a1a" w:space="0" w:sz="0" w:val="none"/>
          <w:left w:color="1a1a1a" w:space="0" w:sz="0" w:val="none"/>
          <w:bottom w:color="1a1a1a" w:space="0" w:sz="0" w:val="none"/>
          <w:right w:color="1a1a1a" w:space="0" w:sz="0" w:val="none"/>
          <w:between w:color="1a1a1a" w:space="0" w:sz="0" w:val="none"/>
        </w:pBdr>
        <w:shd w:fill="ffffff" w:val="clear"/>
        <w:tabs>
          <w:tab w:val="left" w:leader="none" w:pos="90"/>
        </w:tabs>
        <w:spacing w:line="360" w:lineRule="auto"/>
        <w:ind w:left="720" w:hanging="360"/>
        <w:rPr>
          <w:rFonts w:ascii="Cambria" w:cs="Cambria" w:eastAsia="Cambria" w:hAnsi="Cambria"/>
          <w:color w:val="1a1a1a"/>
          <w:u w:val="none"/>
        </w:rPr>
      </w:pPr>
      <w:r w:rsidDel="00000000" w:rsidR="00000000" w:rsidRPr="00000000">
        <w:rPr>
          <w:rFonts w:ascii="Cambria" w:cs="Cambria" w:eastAsia="Cambria" w:hAnsi="Cambria"/>
          <w:color w:val="1a1a1a"/>
          <w:rtl w:val="0"/>
        </w:rPr>
        <w:t xml:space="preserve">High-carbon, stainless steel blade holds a sharp edge and is corrosion resistant.</w:t>
      </w:r>
    </w:p>
    <w:p w:rsidR="00000000" w:rsidDel="00000000" w:rsidP="00000000" w:rsidRDefault="00000000" w:rsidRPr="00000000" w14:paraId="0000002F">
      <w:pPr>
        <w:numPr>
          <w:ilvl w:val="0"/>
          <w:numId w:val="1"/>
        </w:numPr>
        <w:pBdr>
          <w:top w:color="1a1a1a" w:space="0" w:sz="0" w:val="none"/>
          <w:left w:color="1a1a1a" w:space="0" w:sz="0" w:val="none"/>
          <w:bottom w:color="1a1a1a" w:space="0" w:sz="0" w:val="none"/>
          <w:right w:color="1a1a1a" w:space="0" w:sz="0" w:val="none"/>
          <w:between w:color="1a1a1a" w:space="0" w:sz="0" w:val="none"/>
        </w:pBdr>
        <w:shd w:fill="ffffff" w:val="clear"/>
        <w:tabs>
          <w:tab w:val="left" w:leader="none" w:pos="90"/>
        </w:tabs>
        <w:spacing w:line="360" w:lineRule="auto"/>
        <w:ind w:left="720" w:hanging="360"/>
        <w:rPr>
          <w:rFonts w:ascii="Cambria" w:cs="Cambria" w:eastAsia="Cambria" w:hAnsi="Cambria"/>
          <w:color w:val="1a1a1a"/>
          <w:u w:val="none"/>
        </w:rPr>
      </w:pPr>
      <w:r w:rsidDel="00000000" w:rsidR="00000000" w:rsidRPr="00000000">
        <w:rPr>
          <w:rFonts w:ascii="Cambria" w:cs="Cambria" w:eastAsia="Cambria" w:hAnsi="Cambria"/>
          <w:color w:val="1a1a1a"/>
          <w:rtl w:val="0"/>
        </w:rPr>
        <w:t xml:space="preserve">Available in straight- or Double-D® edge.</w:t>
      </w:r>
    </w:p>
    <w:p w:rsidR="00000000" w:rsidDel="00000000" w:rsidP="00000000" w:rsidRDefault="00000000" w:rsidRPr="00000000" w14:paraId="00000030">
      <w:pPr>
        <w:numPr>
          <w:ilvl w:val="0"/>
          <w:numId w:val="1"/>
        </w:numPr>
        <w:pBdr>
          <w:top w:color="1a1a1a" w:space="0" w:sz="0" w:val="none"/>
          <w:left w:color="1a1a1a" w:space="0" w:sz="0" w:val="none"/>
          <w:bottom w:color="1a1a1a" w:space="0" w:sz="0" w:val="none"/>
          <w:right w:color="1a1a1a" w:space="0" w:sz="0" w:val="none"/>
          <w:between w:color="1a1a1a" w:space="0" w:sz="0" w:val="none"/>
        </w:pBdr>
        <w:shd w:fill="ffffff" w:val="clear"/>
        <w:tabs>
          <w:tab w:val="left" w:leader="none" w:pos="90"/>
        </w:tabs>
        <w:spacing w:line="360" w:lineRule="auto"/>
        <w:ind w:left="720" w:hanging="360"/>
        <w:rPr>
          <w:rFonts w:ascii="Cambria" w:cs="Cambria" w:eastAsia="Cambria" w:hAnsi="Cambria"/>
          <w:color w:val="1a1a1a"/>
          <w:u w:val="none"/>
        </w:rPr>
      </w:pPr>
      <w:r w:rsidDel="00000000" w:rsidR="00000000" w:rsidRPr="00000000">
        <w:rPr>
          <w:rFonts w:ascii="Cambria" w:cs="Cambria" w:eastAsia="Cambria" w:hAnsi="Cambria"/>
          <w:color w:val="1a1a1a"/>
          <w:rtl w:val="0"/>
        </w:rPr>
        <w:t xml:space="preserve">Lock tumbler locks blade in place during use</w:t>
      </w:r>
    </w:p>
    <w:p w:rsidR="00000000" w:rsidDel="00000000" w:rsidP="00000000" w:rsidRDefault="00000000" w:rsidRPr="00000000" w14:paraId="00000031">
      <w:pPr>
        <w:pBdr>
          <w:top w:color="1a1a1a" w:space="0" w:sz="0" w:val="none"/>
          <w:left w:color="1a1a1a" w:space="0" w:sz="0" w:val="none"/>
          <w:bottom w:color="1a1a1a" w:space="0" w:sz="0" w:val="none"/>
          <w:right w:color="1a1a1a" w:space="0" w:sz="0" w:val="none"/>
          <w:between w:color="1a1a1a" w:space="0" w:sz="0" w:val="none"/>
        </w:pBdr>
        <w:shd w:fill="ffffff" w:val="clear"/>
        <w:tabs>
          <w:tab w:val="left" w:leader="none" w:pos="90"/>
        </w:tabs>
        <w:spacing w:line="360" w:lineRule="auto"/>
        <w:ind w:left="720" w:firstLine="0"/>
        <w:rPr>
          <w:rFonts w:ascii="Cambria" w:cs="Cambria" w:eastAsia="Cambria" w:hAnsi="Cambria"/>
          <w:color w:val="1a1a1a"/>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We genuinely appreciate your helping us build our business, as we hope your new CUTCO Cutlery will serve your family well, as we serve all your real estate needs.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rPr>
      </w:pPr>
      <w:r w:rsidDel="00000000" w:rsidR="00000000" w:rsidRPr="00000000">
        <w:rPr>
          <w:rFonts w:ascii="Cambria" w:cs="Cambria" w:eastAsia="Cambria" w:hAnsi="Cambria"/>
          <w:b w:val="1"/>
          <w:i w:val="1"/>
          <w:rtl w:val="0"/>
        </w:rPr>
        <w:t xml:space="preserve">Please Spread the Word About Us</w:t>
      </w:r>
      <w:r w:rsidDel="00000000" w:rsidR="00000000" w:rsidRPr="00000000">
        <w:rPr>
          <w:rFonts w:ascii="Cambria" w:cs="Cambria" w:eastAsia="Cambria" w:hAnsi="Cambria"/>
          <w:rtl w:val="0"/>
        </w:rPr>
        <w:t xml:space="preserve">!</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Fonts w:ascii="Cambria" w:cs="Cambria" w:eastAsia="Cambria" w:hAnsi="Cambria"/>
          <w:i w:val="1"/>
          <w:rtl w:val="0"/>
        </w:rPr>
        <w:t xml:space="preserve">Referrals are the highest compliment we can receive!</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3A">
      <w:pPr>
        <w:pageBreakBefore w:val="0"/>
        <w:spacing w:line="288" w:lineRule="auto"/>
        <w:rPr>
          <w:rFonts w:ascii="Cambria" w:cs="Cambria" w:eastAsia="Cambria" w:hAnsi="Cambria"/>
          <w:b w:val="1"/>
          <w:color w:val="222222"/>
        </w:rPr>
      </w:pPr>
      <w:r w:rsidDel="00000000" w:rsidR="00000000" w:rsidRPr="00000000">
        <w:rPr>
          <w:rFonts w:ascii="Cambria" w:cs="Cambria" w:eastAsia="Cambria" w:hAnsi="Cambria"/>
          <w:b w:val="1"/>
          <w:color w:val="222222"/>
          <w:rtl w:val="0"/>
        </w:rPr>
        <w:t xml:space="preserve">P.S. For every additional qualified referral you send our way, we’ll be adding to your Cutco collection as a small token of our appreciation :-)</w:t>
      </w:r>
    </w:p>
    <w:p w:rsidR="00000000" w:rsidDel="00000000" w:rsidP="00000000" w:rsidRDefault="00000000" w:rsidRPr="00000000" w14:paraId="0000003B">
      <w:pPr>
        <w:pageBreakBefore w:val="0"/>
        <w:jc w:val="center"/>
        <w:rPr>
          <w:rFonts w:ascii="Cambria" w:cs="Cambria" w:eastAsia="Cambria" w:hAnsi="Cambria"/>
          <w:b w:val="1"/>
          <w:color w:val="222222"/>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Fonts w:ascii="Cambria" w:cs="Cambria" w:eastAsia="Cambria" w:hAnsi="Cambria"/>
          <w:b w:val="1"/>
          <w:rtl w:val="0"/>
        </w:rPr>
        <w:t xml:space="preserve">INSERT YOUR SIGNATURE / LOGO  HERE</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color w:val="1a1a1a"/>
        </w:rPr>
      </w:pPr>
      <w:bookmarkStart w:colFirst="0" w:colLast="0" w:name="_gjdgxs" w:id="1"/>
      <w:bookmarkEnd w:id="1"/>
      <w:r w:rsidDel="00000000" w:rsidR="00000000" w:rsidRPr="00000000">
        <w:rPr>
          <w:rFonts w:ascii="Cambria" w:cs="Cambria" w:eastAsia="Cambria" w:hAnsi="Cambria"/>
          <w:i w:val="1"/>
          <w:color w:val="1a1a1a"/>
          <w:rtl w:val="0"/>
        </w:rPr>
        <w:t xml:space="preserve">All CUTCO products are dishwasher safe &amp;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b w:val="1"/>
          <w:i w:val="1"/>
        </w:rPr>
      </w:pPr>
      <w:bookmarkStart w:colFirst="0" w:colLast="0" w:name="_q4383pkuhsok" w:id="2"/>
      <w:bookmarkEnd w:id="2"/>
      <w:r w:rsidDel="00000000" w:rsidR="00000000" w:rsidRPr="00000000">
        <w:rPr>
          <w:rFonts w:ascii="Cambria" w:cs="Cambria" w:eastAsia="Cambria" w:hAnsi="Cambria"/>
          <w:i w:val="1"/>
          <w:color w:val="1a1a1a"/>
          <w:rtl w:val="0"/>
        </w:rPr>
        <w:t xml:space="preserve">covered by the Forever Guarantee!</w:t>
      </w: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